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753" w:rsidRDefault="00D36753" w:rsidP="00D36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МУЗЫКЕ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курса «Музыка» разработана на основе Федерального государственного образовательного стандарта начального общего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 Концепции духовно-нравственного развития и воспитания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личности гражданина России, авторской программы Е. Д. Критской и др., планируемых результатов начального общего образования.</w:t>
      </w:r>
    </w:p>
    <w:p w:rsidR="00D36753" w:rsidRDefault="00D36753" w:rsidP="00D367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музыки в начальной школе направлено на достижение следующих </w:t>
      </w:r>
      <w:r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D36753" w:rsidRDefault="00D36753" w:rsidP="00D367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основ музыкальной культуры через эмоциональное, активное восприятие музыки;</w:t>
      </w:r>
    </w:p>
    <w:p w:rsidR="00D36753" w:rsidRDefault="00D36753" w:rsidP="00D367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воспитание </w:t>
      </w:r>
      <w:r>
        <w:rPr>
          <w:rFonts w:ascii="Times New Roman" w:hAnsi="Times New Roman" w:cs="Times New Roman"/>
          <w:sz w:val="28"/>
          <w:szCs w:val="28"/>
        </w:rPr>
        <w:t>эмоционально-ценностного отношения к искусству, художественного вкуса, нравственных и эстетических чувств: любви к ближнему, своему народу, Родине; уважения к истории, традициям, музыкальной культуре разных народов мира;</w:t>
      </w:r>
    </w:p>
    <w:p w:rsidR="00D36753" w:rsidRDefault="00D36753" w:rsidP="00D367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 xml:space="preserve"> интереса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D36753" w:rsidRDefault="00D36753" w:rsidP="00D367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i/>
          <w:sz w:val="28"/>
          <w:szCs w:val="28"/>
        </w:rPr>
        <w:t>освоение</w:t>
      </w:r>
      <w:r>
        <w:rPr>
          <w:rFonts w:ascii="Times New Roman" w:hAnsi="Times New Roman" w:cs="Times New Roman"/>
          <w:sz w:val="28"/>
          <w:szCs w:val="28"/>
        </w:rPr>
        <w:t xml:space="preserve"> музыкальных произведений и знаний о музыке;</w:t>
      </w:r>
    </w:p>
    <w:p w:rsidR="00D36753" w:rsidRDefault="00D36753" w:rsidP="00D36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i/>
          <w:sz w:val="28"/>
          <w:szCs w:val="28"/>
        </w:rPr>
        <w:t>овладение</w:t>
      </w:r>
      <w:r>
        <w:rPr>
          <w:rFonts w:ascii="Times New Roman" w:hAnsi="Times New Roman" w:cs="Times New Roman"/>
          <w:sz w:val="28"/>
          <w:szCs w:val="28"/>
        </w:rPr>
        <w:t xml:space="preserve">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             На изучение предмета «Музыка» в начальной школе отводится                                 137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часов(</w:t>
      </w:r>
      <w:proofErr w:type="gramEnd"/>
      <w:r>
        <w:rPr>
          <w:rFonts w:ascii="Times New Roman" w:hAnsi="Times New Roman" w:cs="Times New Roman"/>
          <w:sz w:val="28"/>
          <w:szCs w:val="28"/>
        </w:rPr>
        <w:t>согласно учебному  календарному графику).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1 классе -33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часа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2,4 классах-35 часов, в 3 классе -34часа. </w:t>
      </w:r>
      <w:r>
        <w:rPr>
          <w:rFonts w:ascii="Times New Roman" w:hAnsi="Times New Roman" w:cs="Times New Roman"/>
          <w:sz w:val="28"/>
          <w:szCs w:val="28"/>
        </w:rPr>
        <w:t xml:space="preserve">Рабочая программа включает «Пояснительную записку», «Содержание учебного предмета», «Тематическое планирование», «Планируемые результаты освоения программы». </w:t>
      </w:r>
    </w:p>
    <w:p w:rsidR="00D36753" w:rsidRDefault="00D36753" w:rsidP="00D36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выбран учебно-методический комплекс «Школа России» (далее УМК «Школа России»),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начального общего образования и имеющих государственную аккредитацию и обеспечивающий</w:t>
      </w:r>
    </w:p>
    <w:p w:rsidR="00D36753" w:rsidRDefault="00D36753" w:rsidP="00D367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 соответствии с ФГОС 2009г., включающий в себя: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Музыка. 1 класс, авт.: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Е.Д.Критская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Г.П.Сергеева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Т.С.Шмагина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М.: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Музыка. 2 класс, авт.: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Е.Д.Критская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Г.П.Сергеева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Т.С.Шмагина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М.: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Музыка. 3 класс, авт.: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Е.Д.Критская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Г.П.Сергеева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Т.С.Шмагина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М.: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Музыка. 4 класс, авт.: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Е.Д.Критская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Г.П.Сергеева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Т.С.Шмагина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М.:</w:t>
      </w:r>
    </w:p>
    <w:p w:rsidR="00D36753" w:rsidRDefault="00D36753" w:rsidP="00D36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Просвещение</w:t>
      </w:r>
    </w:p>
    <w:p w:rsidR="00D36753" w:rsidRDefault="00D36753" w:rsidP="00D36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6753" w:rsidRDefault="00D36753" w:rsidP="00D36753">
      <w:pPr>
        <w:rPr>
          <w:rFonts w:ascii="Times New Roman" w:hAnsi="Times New Roman" w:cs="Times New Roman"/>
          <w:sz w:val="28"/>
          <w:szCs w:val="28"/>
        </w:rPr>
      </w:pPr>
    </w:p>
    <w:p w:rsidR="00C5526E" w:rsidRDefault="00C5526E"/>
    <w:sectPr w:rsidR="00C5526E" w:rsidSect="00D36753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1C4"/>
    <w:rsid w:val="006861C4"/>
    <w:rsid w:val="00C5526E"/>
    <w:rsid w:val="00D3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F56E0-DABB-4014-B093-6B743B4B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75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7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2023-10-25T06:16:00Z</dcterms:created>
  <dcterms:modified xsi:type="dcterms:W3CDTF">2023-10-25T06:16:00Z</dcterms:modified>
</cp:coreProperties>
</file>